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144A" w14:textId="07FF832F" w:rsidR="00165A0E" w:rsidRPr="00EF7D5E" w:rsidRDefault="00DD4612" w:rsidP="002D4C4E">
      <w:pPr>
        <w:pStyle w:val="NoSpacing"/>
        <w:jc w:val="center"/>
        <w:rPr>
          <w:b/>
          <w:sz w:val="36"/>
          <w:szCs w:val="36"/>
        </w:rPr>
      </w:pPr>
      <w:r w:rsidRPr="00EF7D5E">
        <w:rPr>
          <w:b/>
          <w:sz w:val="36"/>
          <w:szCs w:val="36"/>
        </w:rPr>
        <w:t xml:space="preserve">VILLAGE OF </w:t>
      </w:r>
      <w:r w:rsidR="00EF7D5E">
        <w:rPr>
          <w:b/>
          <w:sz w:val="36"/>
          <w:szCs w:val="36"/>
        </w:rPr>
        <w:t>GILMAN</w:t>
      </w:r>
    </w:p>
    <w:p w14:paraId="3291E205" w14:textId="0E4A2353" w:rsidR="00DD4612" w:rsidRDefault="00DD4612" w:rsidP="002D4C4E">
      <w:pPr>
        <w:pStyle w:val="NoSpacing"/>
        <w:jc w:val="center"/>
        <w:rPr>
          <w:b/>
          <w:sz w:val="32"/>
          <w:szCs w:val="32"/>
          <w:u w:val="single"/>
        </w:rPr>
      </w:pPr>
      <w:r w:rsidRPr="00EF7D5E">
        <w:rPr>
          <w:b/>
          <w:sz w:val="32"/>
          <w:szCs w:val="32"/>
          <w:u w:val="single"/>
        </w:rPr>
        <w:t>Application for Sewer Us</w:t>
      </w:r>
      <w:r w:rsidR="008652EF" w:rsidRPr="00EF7D5E">
        <w:rPr>
          <w:b/>
          <w:sz w:val="32"/>
          <w:szCs w:val="32"/>
          <w:u w:val="single"/>
        </w:rPr>
        <w:t>age</w:t>
      </w:r>
      <w:r w:rsidRPr="00EF7D5E">
        <w:rPr>
          <w:b/>
          <w:sz w:val="32"/>
          <w:szCs w:val="32"/>
          <w:u w:val="single"/>
        </w:rPr>
        <w:t xml:space="preserve"> Credit</w:t>
      </w:r>
    </w:p>
    <w:p w14:paraId="3AC55BF2" w14:textId="40652F3A" w:rsidR="006120FF" w:rsidRPr="002D4C4E" w:rsidRDefault="006120FF" w:rsidP="002D4C4E">
      <w:pPr>
        <w:pStyle w:val="NoSpacing"/>
        <w:jc w:val="center"/>
        <w:rPr>
          <w:b/>
          <w:sz w:val="24"/>
          <w:szCs w:val="24"/>
        </w:rPr>
      </w:pPr>
    </w:p>
    <w:p w14:paraId="08696D4D" w14:textId="77777777" w:rsidR="00EF7D5E" w:rsidRPr="002D4C4E" w:rsidRDefault="00EF7D5E" w:rsidP="002D4C4E">
      <w:pPr>
        <w:pStyle w:val="NoSpacing"/>
        <w:jc w:val="center"/>
        <w:rPr>
          <w:b/>
          <w:sz w:val="24"/>
          <w:szCs w:val="24"/>
        </w:rPr>
      </w:pPr>
    </w:p>
    <w:p w14:paraId="04D19585" w14:textId="6E60B605" w:rsidR="006120FF" w:rsidRDefault="006120FF" w:rsidP="002D4C4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Customer Name: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  <w:t xml:space="preserve">Date: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F33E06B" w14:textId="2822D639" w:rsidR="006120FF" w:rsidRDefault="006120FF" w:rsidP="002D4C4E">
      <w:pPr>
        <w:pStyle w:val="NoSpacing"/>
        <w:rPr>
          <w:b/>
          <w:sz w:val="24"/>
          <w:szCs w:val="24"/>
          <w:u w:val="single"/>
        </w:rPr>
      </w:pPr>
    </w:p>
    <w:p w14:paraId="5B811D26" w14:textId="12B85E53" w:rsidR="006947F2" w:rsidRPr="006947F2" w:rsidRDefault="006947F2" w:rsidP="002D4C4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Address: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36040AC" w14:textId="77777777" w:rsidR="006947F2" w:rsidRDefault="006947F2" w:rsidP="002D4C4E">
      <w:pPr>
        <w:pStyle w:val="NoSpacing"/>
        <w:rPr>
          <w:b/>
          <w:sz w:val="24"/>
          <w:szCs w:val="24"/>
          <w:u w:val="single"/>
        </w:rPr>
      </w:pPr>
    </w:p>
    <w:p w14:paraId="1802AC2D" w14:textId="75D51D0A" w:rsidR="006120FF" w:rsidRDefault="006120FF" w:rsidP="002D4C4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Account No.: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Phone: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BC803E5" w14:textId="134A1407" w:rsidR="006120FF" w:rsidRDefault="006120FF" w:rsidP="002D4C4E">
      <w:pPr>
        <w:pStyle w:val="NoSpacing"/>
        <w:rPr>
          <w:b/>
          <w:sz w:val="24"/>
          <w:szCs w:val="24"/>
          <w:u w:val="single"/>
        </w:rPr>
      </w:pPr>
    </w:p>
    <w:p w14:paraId="1BEF0DFD" w14:textId="5515AB59" w:rsidR="006120FF" w:rsidRDefault="006120FF" w:rsidP="002D4C4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Reason for Additional Usage: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3B5B4D39" w14:textId="38AE6005" w:rsidR="006120FF" w:rsidRDefault="006120FF" w:rsidP="002D4C4E">
      <w:pPr>
        <w:pStyle w:val="NoSpacing"/>
        <w:rPr>
          <w:b/>
          <w:sz w:val="24"/>
          <w:szCs w:val="24"/>
          <w:u w:val="single"/>
        </w:rPr>
      </w:pPr>
    </w:p>
    <w:p w14:paraId="13D5A157" w14:textId="12ED4DBB" w:rsidR="00CD550C" w:rsidRPr="00CD550C" w:rsidRDefault="00CD550C" w:rsidP="002D4C4E">
      <w:pPr>
        <w:pStyle w:val="NoSpacing"/>
        <w:rPr>
          <w:sz w:val="24"/>
          <w:szCs w:val="24"/>
        </w:rPr>
      </w:pPr>
      <w:r w:rsidRPr="00CD550C">
        <w:rPr>
          <w:b/>
          <w:bCs/>
          <w:sz w:val="24"/>
          <w:szCs w:val="24"/>
        </w:rPr>
        <w:t>Was the water used discharged to the sanitary sewer</w:t>
      </w:r>
      <w:r w:rsidRPr="00CD550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CD550C">
        <w:rPr>
          <w:sz w:val="24"/>
          <w:szCs w:val="24"/>
        </w:rPr>
        <w:t>________________________________</w:t>
      </w:r>
    </w:p>
    <w:p w14:paraId="2F70FB37" w14:textId="77777777" w:rsidR="00CD550C" w:rsidRPr="00CD550C" w:rsidRDefault="00CD550C" w:rsidP="002D4C4E">
      <w:pPr>
        <w:pStyle w:val="NoSpacing"/>
        <w:rPr>
          <w:b/>
          <w:bCs/>
          <w:sz w:val="24"/>
          <w:szCs w:val="24"/>
          <w:u w:val="single"/>
        </w:rPr>
      </w:pPr>
    </w:p>
    <w:p w14:paraId="6BC0C92A" w14:textId="77777777" w:rsidR="002D4C4E" w:rsidRDefault="00CD550C" w:rsidP="002D4C4E">
      <w:pPr>
        <w:spacing w:after="0"/>
        <w:rPr>
          <w:b/>
          <w:bCs/>
          <w:sz w:val="24"/>
          <w:szCs w:val="24"/>
        </w:rPr>
      </w:pPr>
      <w:r w:rsidRPr="00CD550C">
        <w:rPr>
          <w:b/>
          <w:bCs/>
          <w:sz w:val="24"/>
          <w:szCs w:val="24"/>
        </w:rPr>
        <w:t>If not, explain why the water was not discharged to the sanitary sewer:</w:t>
      </w:r>
    </w:p>
    <w:p w14:paraId="3208C795" w14:textId="77777777" w:rsidR="002D4C4E" w:rsidRDefault="002D4C4E" w:rsidP="002D4C4E">
      <w:pPr>
        <w:spacing w:after="0"/>
        <w:rPr>
          <w:b/>
          <w:bCs/>
          <w:sz w:val="24"/>
          <w:szCs w:val="24"/>
        </w:rPr>
      </w:pPr>
    </w:p>
    <w:p w14:paraId="059B38A9" w14:textId="15DD609E" w:rsidR="00CD550C" w:rsidRPr="00CD550C" w:rsidRDefault="00CD550C" w:rsidP="002D4C4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</w:t>
      </w:r>
    </w:p>
    <w:p w14:paraId="145B80FE" w14:textId="77777777" w:rsidR="00EF7D5E" w:rsidRDefault="00EF7D5E" w:rsidP="002D4C4E">
      <w:pPr>
        <w:spacing w:after="0"/>
        <w:rPr>
          <w:b/>
          <w:bCs/>
          <w:sz w:val="24"/>
          <w:szCs w:val="24"/>
        </w:rPr>
      </w:pPr>
    </w:p>
    <w:p w14:paraId="5A25895D" w14:textId="3E63C3CE" w:rsidR="00CD550C" w:rsidRDefault="00CD550C" w:rsidP="002D4C4E">
      <w:pPr>
        <w:spacing w:after="0"/>
        <w:rPr>
          <w:b/>
          <w:bCs/>
          <w:sz w:val="24"/>
          <w:szCs w:val="24"/>
        </w:rPr>
      </w:pPr>
      <w:r w:rsidRPr="00CD550C">
        <w:rPr>
          <w:b/>
          <w:bCs/>
          <w:sz w:val="24"/>
          <w:szCs w:val="24"/>
        </w:rPr>
        <w:t>List the billing period date for which you are requesting adjustment:</w:t>
      </w:r>
      <w:r>
        <w:rPr>
          <w:b/>
          <w:bCs/>
          <w:sz w:val="24"/>
          <w:szCs w:val="24"/>
        </w:rPr>
        <w:t xml:space="preserve"> ____________________</w:t>
      </w:r>
    </w:p>
    <w:p w14:paraId="6F9D30D4" w14:textId="77777777" w:rsidR="00CD550C" w:rsidRPr="00CD550C" w:rsidRDefault="00CD550C" w:rsidP="002D4C4E">
      <w:pPr>
        <w:spacing w:after="0"/>
        <w:rPr>
          <w:b/>
          <w:bCs/>
          <w:sz w:val="24"/>
          <w:szCs w:val="24"/>
        </w:rPr>
      </w:pPr>
    </w:p>
    <w:p w14:paraId="5608B53D" w14:textId="53F003F5" w:rsidR="00357F0A" w:rsidRDefault="00CD550C" w:rsidP="00357F0A">
      <w:pPr>
        <w:pStyle w:val="NoSpacing"/>
        <w:rPr>
          <w:b/>
          <w:sz w:val="24"/>
          <w:szCs w:val="24"/>
        </w:rPr>
      </w:pPr>
      <w:r w:rsidRPr="00CD550C">
        <w:rPr>
          <w:b/>
          <w:bCs/>
          <w:sz w:val="24"/>
          <w:szCs w:val="24"/>
        </w:rPr>
        <w:t xml:space="preserve">Customers must pay the amount of an average bill at this time and remain current on future bills during the time an application for adjustment is being reviewed. </w:t>
      </w:r>
      <w:r w:rsidR="00EF7D5E">
        <w:rPr>
          <w:b/>
          <w:sz w:val="24"/>
          <w:szCs w:val="24"/>
        </w:rPr>
        <w:t xml:space="preserve">The customer hereby certifies that the water usage was for water </w:t>
      </w:r>
      <w:r w:rsidR="002F1B5B">
        <w:rPr>
          <w:b/>
          <w:sz w:val="24"/>
          <w:szCs w:val="24"/>
        </w:rPr>
        <w:t xml:space="preserve">that was not discharged into the sewer </w:t>
      </w:r>
      <w:r w:rsidR="00EF7D5E">
        <w:rPr>
          <w:b/>
          <w:sz w:val="24"/>
          <w:szCs w:val="24"/>
        </w:rPr>
        <w:t>and that they will be responsible for full payment of future sewer fees.</w:t>
      </w:r>
      <w:r w:rsidR="00357F0A" w:rsidRPr="00357F0A">
        <w:rPr>
          <w:b/>
          <w:sz w:val="24"/>
          <w:szCs w:val="24"/>
        </w:rPr>
        <w:t xml:space="preserve"> </w:t>
      </w:r>
      <w:r w:rsidR="00357F0A" w:rsidRPr="00357F0A">
        <w:rPr>
          <w:b/>
          <w:sz w:val="24"/>
          <w:szCs w:val="24"/>
          <w:highlight w:val="yellow"/>
        </w:rPr>
        <w:t>**Application is good for one year**</w:t>
      </w:r>
    </w:p>
    <w:p w14:paraId="47E4CC69" w14:textId="77777777" w:rsidR="00EF7D5E" w:rsidRDefault="00EF7D5E" w:rsidP="002D4C4E">
      <w:pPr>
        <w:pStyle w:val="NoSpacing"/>
        <w:rPr>
          <w:b/>
          <w:sz w:val="24"/>
          <w:szCs w:val="24"/>
        </w:rPr>
      </w:pPr>
    </w:p>
    <w:p w14:paraId="2F82C624" w14:textId="77777777" w:rsidR="00EF7D5E" w:rsidRPr="00263C46" w:rsidRDefault="00EF7D5E" w:rsidP="002D4C4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Customer Signature: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39FFF791" w14:textId="77777777" w:rsidR="00EF7D5E" w:rsidRDefault="00EF7D5E" w:rsidP="002D4C4E">
      <w:pPr>
        <w:pStyle w:val="NoSpacing"/>
        <w:rPr>
          <w:b/>
          <w:sz w:val="24"/>
          <w:szCs w:val="24"/>
        </w:rPr>
      </w:pPr>
    </w:p>
    <w:p w14:paraId="5B067CC5" w14:textId="22DA940A" w:rsidR="006947F2" w:rsidRDefault="00EF7D5E" w:rsidP="002D4C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IF THERE WAS A PROBLEM</w:t>
      </w:r>
      <w:r w:rsidR="00811E26">
        <w:rPr>
          <w:b/>
          <w:sz w:val="24"/>
          <w:szCs w:val="24"/>
        </w:rPr>
        <w:t>: The</w:t>
      </w:r>
      <w:r w:rsidR="00263C46">
        <w:rPr>
          <w:b/>
          <w:sz w:val="24"/>
          <w:szCs w:val="24"/>
        </w:rPr>
        <w:t xml:space="preserve"> customer hereby certifies that the damage/problem has been corrected and understands that they will be responsible for full payment of future sewer fees.</w:t>
      </w:r>
    </w:p>
    <w:p w14:paraId="01BF45C2" w14:textId="77777777" w:rsidR="002D4C4E" w:rsidRDefault="002D4C4E" w:rsidP="002D4C4E">
      <w:pPr>
        <w:pStyle w:val="NoSpacing"/>
        <w:rPr>
          <w:b/>
          <w:sz w:val="24"/>
          <w:szCs w:val="24"/>
        </w:rPr>
      </w:pPr>
    </w:p>
    <w:p w14:paraId="3CC2BFED" w14:textId="77777777" w:rsidR="002D4C4E" w:rsidRDefault="002D4C4E" w:rsidP="002D4C4E">
      <w:pPr>
        <w:pStyle w:val="NoSpacing"/>
        <w:rPr>
          <w:b/>
          <w:sz w:val="24"/>
          <w:szCs w:val="24"/>
        </w:rPr>
      </w:pPr>
    </w:p>
    <w:p w14:paraId="0259691B" w14:textId="60AD121B" w:rsidR="00263C46" w:rsidRPr="00263C46" w:rsidRDefault="00263C46" w:rsidP="002D4C4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Customer Signature: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662CC89E" w14:textId="77777777" w:rsidR="002D4C4E" w:rsidRDefault="002D4C4E" w:rsidP="002D4C4E">
      <w:pPr>
        <w:pStyle w:val="NoSpacing"/>
        <w:rPr>
          <w:b/>
          <w:sz w:val="24"/>
          <w:szCs w:val="24"/>
          <w:u w:val="single"/>
        </w:rPr>
      </w:pPr>
    </w:p>
    <w:p w14:paraId="41772EDC" w14:textId="380D02AF" w:rsidR="00263C46" w:rsidRDefault="002D4C4E" w:rsidP="002D4C4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-------------------------------------------------------------------------------------------------------------------------------------------</w:t>
      </w:r>
    </w:p>
    <w:p w14:paraId="1D1BFAFA" w14:textId="77777777" w:rsidR="002D4C4E" w:rsidRDefault="002D4C4E" w:rsidP="002D4C4E">
      <w:pPr>
        <w:pStyle w:val="NoSpacing"/>
        <w:rPr>
          <w:b/>
          <w:sz w:val="24"/>
          <w:szCs w:val="24"/>
          <w:u w:val="single"/>
        </w:rPr>
      </w:pPr>
    </w:p>
    <w:p w14:paraId="50295C23" w14:textId="323457E0" w:rsidR="00263C46" w:rsidRPr="00263C46" w:rsidRDefault="00263C46" w:rsidP="002D4C4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 Use Only</w:t>
      </w:r>
    </w:p>
    <w:p w14:paraId="63D8B4C8" w14:textId="77777777" w:rsidR="002D4C4E" w:rsidRPr="00CD550C" w:rsidRDefault="002D4C4E" w:rsidP="002D4C4E">
      <w:pPr>
        <w:spacing w:after="0"/>
        <w:rPr>
          <w:b/>
          <w:bCs/>
          <w:sz w:val="24"/>
          <w:szCs w:val="24"/>
        </w:rPr>
      </w:pPr>
      <w:r w:rsidRPr="00CD550C">
        <w:rPr>
          <w:b/>
          <w:bCs/>
          <w:sz w:val="24"/>
          <w:szCs w:val="24"/>
        </w:rPr>
        <w:t>List the amount of the bill for the high usage period:</w:t>
      </w:r>
    </w:p>
    <w:p w14:paraId="0B9C4B7B" w14:textId="77777777" w:rsidR="002D4C4E" w:rsidRPr="00CD550C" w:rsidRDefault="002D4C4E" w:rsidP="002D4C4E">
      <w:pPr>
        <w:spacing w:after="0"/>
        <w:rPr>
          <w:b/>
          <w:bCs/>
          <w:sz w:val="24"/>
          <w:szCs w:val="24"/>
        </w:rPr>
      </w:pPr>
      <w:r w:rsidRPr="00CD550C">
        <w:rPr>
          <w:b/>
          <w:bCs/>
          <w:sz w:val="24"/>
          <w:szCs w:val="24"/>
        </w:rPr>
        <w:t>Gallons used: ____________      Water charge: ____________     Sewer Charge: __________</w:t>
      </w:r>
    </w:p>
    <w:p w14:paraId="087BEAFA" w14:textId="77777777" w:rsidR="002D4C4E" w:rsidRDefault="002D4C4E" w:rsidP="002D4C4E">
      <w:pPr>
        <w:pStyle w:val="NoSpacing"/>
        <w:rPr>
          <w:b/>
          <w:sz w:val="24"/>
          <w:szCs w:val="24"/>
        </w:rPr>
      </w:pPr>
    </w:p>
    <w:p w14:paraId="4D785B82" w14:textId="0608539A" w:rsidR="00EF7D5E" w:rsidRDefault="00263C46" w:rsidP="002D4C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After </w:t>
      </w:r>
      <w:r w:rsidR="00EF7D5E">
        <w:rPr>
          <w:b/>
          <w:sz w:val="24"/>
          <w:szCs w:val="24"/>
        </w:rPr>
        <w:t>review and due consideration</w:t>
      </w:r>
      <w:r>
        <w:rPr>
          <w:b/>
          <w:sz w:val="24"/>
          <w:szCs w:val="24"/>
        </w:rPr>
        <w:t xml:space="preserve">, the Village of </w:t>
      </w:r>
      <w:r w:rsidR="00CD550C">
        <w:rPr>
          <w:b/>
          <w:sz w:val="24"/>
          <w:szCs w:val="24"/>
        </w:rPr>
        <w:t xml:space="preserve">Gilman has approved a </w:t>
      </w:r>
      <w:r>
        <w:rPr>
          <w:b/>
          <w:sz w:val="24"/>
          <w:szCs w:val="24"/>
        </w:rPr>
        <w:t xml:space="preserve">sewer use credit to </w:t>
      </w:r>
    </w:p>
    <w:p w14:paraId="7BEDA71C" w14:textId="5578110D" w:rsidR="00263C46" w:rsidRDefault="00263C46" w:rsidP="002D4C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(name)</w:t>
      </w:r>
      <w:r w:rsidR="00CD550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(account no.)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EF7D5E">
        <w:rPr>
          <w:b/>
          <w:sz w:val="24"/>
          <w:szCs w:val="24"/>
          <w:u w:val="single"/>
        </w:rPr>
        <w:t xml:space="preserve"> a</w:t>
      </w:r>
      <w:r>
        <w:rPr>
          <w:b/>
          <w:sz w:val="24"/>
          <w:szCs w:val="24"/>
        </w:rPr>
        <w:t>nd gives notice t</w:t>
      </w:r>
      <w:r w:rsidR="00CD550C">
        <w:rPr>
          <w:b/>
          <w:sz w:val="24"/>
          <w:szCs w:val="24"/>
        </w:rPr>
        <w:t xml:space="preserve">o Village Treasurer </w:t>
      </w:r>
      <w:r>
        <w:rPr>
          <w:b/>
          <w:sz w:val="24"/>
          <w:szCs w:val="24"/>
        </w:rPr>
        <w:t>to issue a Sewer Us</w:t>
      </w:r>
      <w:r w:rsidR="00325A50">
        <w:rPr>
          <w:b/>
          <w:sz w:val="24"/>
          <w:szCs w:val="24"/>
        </w:rPr>
        <w:t>age</w:t>
      </w:r>
      <w:r>
        <w:rPr>
          <w:b/>
          <w:sz w:val="24"/>
          <w:szCs w:val="24"/>
        </w:rPr>
        <w:t xml:space="preserve"> Credit upon receipt of a signed copy of this document. </w:t>
      </w:r>
    </w:p>
    <w:p w14:paraId="522AE991" w14:textId="77777777" w:rsidR="00EF7D5E" w:rsidRDefault="00EF7D5E" w:rsidP="002D4C4E">
      <w:pPr>
        <w:pStyle w:val="NoSpacing"/>
        <w:rPr>
          <w:b/>
          <w:sz w:val="24"/>
          <w:szCs w:val="24"/>
        </w:rPr>
      </w:pPr>
    </w:p>
    <w:p w14:paraId="28027746" w14:textId="37751B42" w:rsidR="002D4C4E" w:rsidRDefault="00357F0A" w:rsidP="002D4C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BOARD/CHAIR</w:t>
      </w:r>
      <w:r w:rsidR="00EF7D5E">
        <w:rPr>
          <w:b/>
          <w:sz w:val="24"/>
          <w:szCs w:val="24"/>
        </w:rPr>
        <w:t xml:space="preserve"> SIGNATURE ___________________________________</w:t>
      </w:r>
      <w:r w:rsidR="00EF7D5E">
        <w:rPr>
          <w:b/>
          <w:sz w:val="24"/>
          <w:szCs w:val="24"/>
        </w:rPr>
        <w:tab/>
        <w:t>Date: _____________</w:t>
      </w:r>
    </w:p>
    <w:sectPr w:rsidR="002D4C4E" w:rsidSect="002D4C4E">
      <w:footerReference w:type="default" r:id="rId7"/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BC9A" w14:textId="77777777" w:rsidR="00857F20" w:rsidRDefault="00857F20" w:rsidP="002D4C4E">
      <w:pPr>
        <w:spacing w:after="0"/>
      </w:pPr>
      <w:r>
        <w:separator/>
      </w:r>
    </w:p>
  </w:endnote>
  <w:endnote w:type="continuationSeparator" w:id="0">
    <w:p w14:paraId="2E051BC0" w14:textId="77777777" w:rsidR="00857F20" w:rsidRDefault="00857F20" w:rsidP="002D4C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CFD0" w14:textId="3B2CFA9C" w:rsidR="002D4C4E" w:rsidRDefault="002D4C4E">
    <w:pPr>
      <w:pStyle w:val="Footer"/>
    </w:pPr>
    <w:r>
      <w:t>Sewer Credit Application 2025</w:t>
    </w:r>
  </w:p>
  <w:p w14:paraId="077D3E23" w14:textId="77777777" w:rsidR="002D4C4E" w:rsidRDefault="002D4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1DC4" w14:textId="77777777" w:rsidR="00857F20" w:rsidRDefault="00857F20" w:rsidP="002D4C4E">
      <w:pPr>
        <w:spacing w:after="0"/>
      </w:pPr>
      <w:r>
        <w:separator/>
      </w:r>
    </w:p>
  </w:footnote>
  <w:footnote w:type="continuationSeparator" w:id="0">
    <w:p w14:paraId="30A0B272" w14:textId="77777777" w:rsidR="00857F20" w:rsidRDefault="00857F20" w:rsidP="002D4C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12"/>
    <w:rsid w:val="00043225"/>
    <w:rsid w:val="00073B9E"/>
    <w:rsid w:val="000E6842"/>
    <w:rsid w:val="00107ADA"/>
    <w:rsid w:val="00165A0E"/>
    <w:rsid w:val="00263C46"/>
    <w:rsid w:val="002D4C4E"/>
    <w:rsid w:val="002F1B5B"/>
    <w:rsid w:val="00325A50"/>
    <w:rsid w:val="00357F0A"/>
    <w:rsid w:val="004A0DDD"/>
    <w:rsid w:val="005C0157"/>
    <w:rsid w:val="006120FF"/>
    <w:rsid w:val="006947F2"/>
    <w:rsid w:val="006F3166"/>
    <w:rsid w:val="00811E26"/>
    <w:rsid w:val="00815D17"/>
    <w:rsid w:val="00857F20"/>
    <w:rsid w:val="008652EF"/>
    <w:rsid w:val="009C64A3"/>
    <w:rsid w:val="009E36A2"/>
    <w:rsid w:val="00C554BD"/>
    <w:rsid w:val="00CD550C"/>
    <w:rsid w:val="00DD4612"/>
    <w:rsid w:val="00E5569B"/>
    <w:rsid w:val="00E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1D09"/>
  <w15:chartTrackingRefBased/>
  <w15:docId w15:val="{E552A843-378B-422C-B98A-5D0ECA1E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20F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D4C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4C4E"/>
  </w:style>
  <w:style w:type="paragraph" w:styleId="Footer">
    <w:name w:val="footer"/>
    <w:basedOn w:val="Normal"/>
    <w:link w:val="FooterChar"/>
    <w:uiPriority w:val="99"/>
    <w:unhideWhenUsed/>
    <w:rsid w:val="002D4C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9A9D-23EA-4E1C-9A1F-43CB8781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Blue Mounds</dc:creator>
  <cp:keywords/>
  <dc:description/>
  <cp:lastModifiedBy>Candice Grunseth</cp:lastModifiedBy>
  <cp:revision>6</cp:revision>
  <dcterms:created xsi:type="dcterms:W3CDTF">2025-01-08T17:35:00Z</dcterms:created>
  <dcterms:modified xsi:type="dcterms:W3CDTF">2025-03-06T16:38:00Z</dcterms:modified>
</cp:coreProperties>
</file>